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ind w:left="0" w:right="0" w:hanging="0"/>
        <w:jc w:val="center"/>
        <w:rPr/>
      </w:pPr>
      <w:bookmarkStart w:id="0" w:name="bookmark3"/>
      <w:bookmarkEnd w:id="0"/>
      <w:r>
        <w:rPr>
          <w:rFonts w:cs="Times New Roman" w:ascii="Times New Roman" w:hAnsi="Times New Roman"/>
          <w:b/>
          <w:color w:val="auto"/>
        </w:rPr>
        <w:t>ЧАСТНОЕ ОБРАЗОВАТЕЛЬНОЕ УЧРЕЖДЕНИЕ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auto"/>
        </w:rPr>
        <w:t>ДОПОЛНИТЕЛЬНОГО ПРОФЕССИОНАЛЬНОГО ОБРАЗОВАНИЯ</w:t>
      </w:r>
    </w:p>
    <w:p>
      <w:pPr>
        <w:pStyle w:val="Normal"/>
        <w:widowControl w:val="false"/>
        <w:pBdr>
          <w:bottom w:val="single" w:sz="4" w:space="1" w:color="000000"/>
        </w:pBdr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b/>
          <w:color w:val="auto"/>
        </w:rPr>
        <w:t xml:space="preserve"> </w:t>
      </w:r>
      <w:r>
        <w:rPr>
          <w:rFonts w:cs="Times New Roman" w:ascii="Times New Roman" w:hAnsi="Times New Roman"/>
          <w:b/>
          <w:color w:val="auto"/>
        </w:rPr>
        <w:t>«МАСТЕР»</w:t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 w:cs="Times New Roman"/>
          <w:b/>
          <w:b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color w:val="auto"/>
          <w:sz w:val="20"/>
          <w:szCs w:val="20"/>
        </w:rPr>
      </w:r>
    </w:p>
    <w:p>
      <w:pPr>
        <w:pStyle w:val="Normal"/>
        <w:widowControl w:val="false"/>
        <w:bidi w:val="0"/>
        <w:ind w:left="0" w:right="0" w:hanging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color w:val="auto"/>
          <w:sz w:val="20"/>
          <w:szCs w:val="20"/>
        </w:rPr>
      </w:r>
    </w:p>
    <w:tbl>
      <w:tblPr>
        <w:tblW w:w="101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237"/>
        <w:gridCol w:w="5524"/>
      </w:tblGrid>
      <w:tr>
        <w:trPr/>
        <w:tc>
          <w:tcPr>
            <w:tcW w:w="442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color w:val="auto"/>
              </w:rPr>
            </w:pPr>
            <w:r>
              <w:rPr>
                <w:rFonts w:cs="Times New Roman" w:ascii="Times New Roman" w:hAnsi="Times New Roman"/>
                <w:b/>
                <w:color w:val="auto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</w:tc>
        <w:tc>
          <w:tcPr>
            <w:tcW w:w="5524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auto"/>
              </w:rPr>
              <w:t>УТВЕРЖДАЮ:</w:t>
            </w:r>
          </w:p>
        </w:tc>
      </w:tr>
    </w:tbl>
    <w:p>
      <w:pPr>
        <w:pStyle w:val="TextBody"/>
        <w:widowControl w:val="false"/>
        <w:tabs>
          <w:tab w:val="clear" w:pos="720"/>
          <w:tab w:val="left" w:pos="3675" w:leader="none"/>
        </w:tabs>
        <w:bidi w:val="0"/>
        <w:spacing w:before="0" w:after="0"/>
        <w:ind w:left="0" w:right="0" w:firstLine="720"/>
        <w:rPr>
          <w:rFonts w:ascii="Times New Roman" w:hAnsi="Times New Roman"/>
          <w:sz w:val="24"/>
          <w:szCs w:val="24"/>
        </w:rPr>
      </w:pPr>
      <w:bookmarkStart w:id="1" w:name="bookmark3"/>
      <w:bookmarkEnd w:id="1"/>
      <w:r>
        <w:rPr/>
        <w:drawing>
          <wp:inline distT="0" distB="0" distL="0" distR="0">
            <wp:extent cx="7559040" cy="1069213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tabs>
          <w:tab w:val="clear" w:pos="720"/>
          <w:tab w:val="left" w:pos="3675" w:leader="none"/>
        </w:tabs>
        <w:bidi w:val="0"/>
        <w:spacing w:before="0" w:after="0"/>
        <w:ind w:left="0"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tabs>
          <w:tab w:val="clear" w:pos="720"/>
          <w:tab w:val="left" w:pos="3675" w:leader="none"/>
        </w:tabs>
        <w:bidi w:val="0"/>
        <w:spacing w:before="0" w:after="0"/>
        <w:ind w:left="0"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bidi w:val="0"/>
        <w:spacing w:before="0" w:after="0"/>
        <w:ind w:left="0" w:right="0" w:firstLine="720"/>
        <w:jc w:val="center"/>
        <w:rPr/>
      </w:pPr>
      <w:r>
        <w:rPr>
          <w:rFonts w:ascii="Times New Roman" w:hAnsi="Times New Roman"/>
        </w:rPr>
        <w:t>ТЕМАТИЧЕСКИЙ ПЛАН</w:t>
      </w:r>
    </w:p>
    <w:p>
      <w:pPr>
        <w:pStyle w:val="TextBody"/>
        <w:bidi w:val="0"/>
        <w:spacing w:before="0" w:after="0"/>
        <w:ind w:left="0" w:right="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176"/>
        <w:gridCol w:w="1134"/>
      </w:tblGrid>
      <w:tr>
        <w:trPr>
          <w:trHeight w:val="778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2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80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lineRule="exact" w:line="274" w:before="0" w:after="0"/>
              <w:ind w:left="8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>
        <w:trPr>
          <w:trHeight w:val="341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6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98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6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 промышленной безопасности и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41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6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сведения о подъемниках (вышках)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757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6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lineRule="exact" w:line="317"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Основные сведения об организации надзора и обслуживания подъемников (вышек)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437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6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(типовая) инструкция для рабочих люльки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70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6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при работе на подъемниках (вышках)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41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6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bidi w:val="0"/>
              <w:spacing w:before="0" w:after="0"/>
              <w:ind w:left="46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346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461" w:hRule="atLeast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14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  <w:tcMar>
              <w:left w:w="5" w:type="dxa"/>
              <w:right w:w="5" w:type="dxa"/>
            </w:tcMar>
          </w:tcPr>
          <w:p>
            <w:pPr>
              <w:pStyle w:val="TextBody"/>
              <w:widowControl w:val="false"/>
              <w:tabs>
                <w:tab w:val="clear" w:pos="720"/>
              </w:tabs>
              <w:bidi w:val="0"/>
              <w:spacing w:before="0" w:after="0"/>
              <w:ind w:left="480" w:right="0" w:hanging="0"/>
              <w:jc w:val="left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>
      <w:pPr>
        <w:pStyle w:val="Normal"/>
        <w:widowControl w:val="false"/>
        <w:bidi w:val="0"/>
        <w:ind w:left="0" w:right="0" w:firstLine="720"/>
        <w:jc w:val="center"/>
        <w:rPr/>
      </w:pPr>
      <w:r>
        <w:rPr/>
      </w:r>
    </w:p>
    <w:sectPr>
      <w:footerReference w:type="even" r:id="rId3"/>
      <w:footerReference w:type="default" r:id="rId4"/>
      <w:type w:val="nextPage"/>
      <w:pgSz w:w="11906" w:h="16838"/>
      <w:pgMar w:left="0" w:right="374" w:gutter="0" w:header="0" w:top="642" w:footer="3" w:bottom="10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ind w:left="0" w:right="0" w:hanging="0"/>
      <w:jc w:val="center"/>
      <w:rPr/>
    </w:pPr>
    <w:r>
      <w:rPr>
        <w:rFonts w:ascii="Times New Roman" w:hAnsi="Times New Roman"/>
        <w:color w:val="FFFFFF"/>
      </w:rPr>
      <w:t xml:space="preserve">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color w:val="FFFFFF"/>
      </w:rPr>
      <w:t xml:space="preserve">2                  </w:t>
    </w:r>
    <w:r>
      <w:rPr>
        <w:rFonts w:ascii="Times New Roman" w:hAnsi="Times New Roman"/>
        <w:color w:val="FFFFFF"/>
        <w:sz w:val="24"/>
        <w:szCs w:val="24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Arial Unicode MS" w:hAnsi="Arial Unicode MS" w:eastAsia="Cambria Math" w:cs="Arial Unicode MS"/>
      <w:color w:val="000000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rFonts w:ascii="Times New Roman" w:hAnsi="Times New Roman" w:cs="Times New Roman"/>
      <w:color w:val="0066CC"/>
      <w:sz w:val="24"/>
      <w:szCs w:val="24"/>
      <w:u w:val="single"/>
    </w:rPr>
  </w:style>
  <w:style w:type="character" w:styleId="2">
    <w:name w:val="Основной текст (2)_"/>
    <w:qFormat/>
    <w:rPr>
      <w:rFonts w:ascii="Times New Roman" w:hAnsi="Times New Roman"/>
      <w:spacing w:val="0"/>
      <w:sz w:val="26"/>
    </w:rPr>
  </w:style>
  <w:style w:type="character" w:styleId="3">
    <w:name w:val="Основной текст (3)_"/>
    <w:qFormat/>
    <w:rPr>
      <w:rFonts w:ascii="Times New Roman" w:hAnsi="Times New Roman"/>
      <w:b/>
      <w:spacing w:val="0"/>
      <w:sz w:val="26"/>
    </w:rPr>
  </w:style>
  <w:style w:type="character" w:styleId="1">
    <w:name w:val="Заголовок №1_"/>
    <w:qFormat/>
    <w:rPr>
      <w:rFonts w:ascii="Times New Roman" w:hAnsi="Times New Roman"/>
      <w:b/>
      <w:spacing w:val="0"/>
      <w:sz w:val="39"/>
    </w:rPr>
  </w:style>
  <w:style w:type="character" w:styleId="21">
    <w:name w:val="Заголовок №2_"/>
    <w:qFormat/>
    <w:rPr>
      <w:rFonts w:ascii="Times New Roman" w:hAnsi="Times New Roman"/>
      <w:b/>
      <w:spacing w:val="0"/>
      <w:sz w:val="34"/>
    </w:rPr>
  </w:style>
  <w:style w:type="character" w:styleId="7">
    <w:name w:val="Основной текст Знак7"/>
    <w:basedOn w:val="DefaultParagraphFont"/>
    <w:qFormat/>
    <w:rPr>
      <w:rFonts w:ascii="Times New Roman" w:hAnsi="Times New Roman"/>
    </w:rPr>
  </w:style>
  <w:style w:type="character" w:styleId="6">
    <w:name w:val="Основной текст Знак6"/>
    <w:basedOn w:val="DefaultParagraphFont"/>
    <w:qFormat/>
    <w:rPr>
      <w:rFonts w:ascii="Times New Roman" w:hAnsi="Times New Roman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/>
    </w:rPr>
  </w:style>
  <w:style w:type="character" w:styleId="5">
    <w:name w:val="Основной текст Знак5"/>
    <w:basedOn w:val="DefaultParagraphFont"/>
    <w:qFormat/>
    <w:rPr>
      <w:rFonts w:ascii="Times New Roman" w:hAnsi="Times New Roman"/>
    </w:rPr>
  </w:style>
  <w:style w:type="character" w:styleId="4">
    <w:name w:val="Основной текст Знак4"/>
    <w:qFormat/>
    <w:rPr>
      <w:color w:val="000000"/>
    </w:rPr>
  </w:style>
  <w:style w:type="character" w:styleId="31">
    <w:name w:val="Основной текст Знак3"/>
    <w:qFormat/>
    <w:rPr>
      <w:color w:val="000000"/>
    </w:rPr>
  </w:style>
  <w:style w:type="character" w:styleId="22">
    <w:name w:val="Основной текст Знак2"/>
    <w:qFormat/>
    <w:rPr>
      <w:color w:val="000000"/>
    </w:rPr>
  </w:style>
  <w:style w:type="character" w:styleId="61">
    <w:name w:val="Основной текст (6)_"/>
    <w:qFormat/>
    <w:rPr>
      <w:rFonts w:ascii="Times New Roman" w:hAnsi="Times New Roman"/>
      <w:i/>
      <w:sz w:val="20"/>
    </w:rPr>
  </w:style>
  <w:style w:type="character" w:styleId="611pt">
    <w:name w:val="Основной текст (6) + 11 pt,Не курсив"/>
    <w:qFormat/>
    <w:rPr>
      <w:rFonts w:ascii="Times New Roman" w:hAnsi="Times New Roman"/>
      <w:spacing w:val="0"/>
      <w:sz w:val="22"/>
    </w:rPr>
  </w:style>
  <w:style w:type="character" w:styleId="62">
    <w:name w:val="Основной текст (6)"/>
    <w:basedOn w:val="61"/>
    <w:qFormat/>
    <w:rPr>
      <w:rFonts w:ascii="Times New Roman" w:hAnsi="Times New Roman" w:cs="Times New Roman"/>
      <w:i/>
      <w:iCs/>
      <w:color w:val="000000"/>
      <w:sz w:val="20"/>
      <w:szCs w:val="20"/>
    </w:rPr>
  </w:style>
  <w:style w:type="character" w:styleId="71">
    <w:name w:val="Основной текст (7)_"/>
    <w:qFormat/>
    <w:rPr>
      <w:rFonts w:ascii="Times New Roman" w:hAnsi="Times New Roman"/>
      <w:b/>
      <w:spacing w:val="0"/>
      <w:sz w:val="39"/>
    </w:rPr>
  </w:style>
  <w:style w:type="character" w:styleId="72">
    <w:name w:val="Основной текст (7)"/>
    <w:basedOn w:val="71"/>
    <w:qFormat/>
    <w:rPr>
      <w:rFonts w:ascii="Times New Roman" w:hAnsi="Times New Roman" w:cs="Times New Roman"/>
      <w:b/>
      <w:bCs/>
      <w:color w:val="000000"/>
      <w:spacing w:val="0"/>
      <w:sz w:val="39"/>
      <w:szCs w:val="39"/>
    </w:rPr>
  </w:style>
  <w:style w:type="character" w:styleId="8">
    <w:name w:val="Основной текст (8)_"/>
    <w:qFormat/>
    <w:rPr>
      <w:rFonts w:ascii="Times New Roman" w:hAnsi="Times New Roman"/>
      <w:i/>
      <w:sz w:val="67"/>
      <w:lang w:val="ru-RU" w:eastAsia="ru-RU"/>
    </w:rPr>
  </w:style>
  <w:style w:type="character" w:styleId="81">
    <w:name w:val="Основной текст (8)"/>
    <w:basedOn w:val="8"/>
    <w:qFormat/>
    <w:rPr>
      <w:rFonts w:ascii="Times New Roman" w:hAnsi="Times New Roman" w:cs="Times New Roman"/>
      <w:i/>
      <w:iCs/>
      <w:color w:val="000000"/>
      <w:sz w:val="67"/>
      <w:szCs w:val="67"/>
    </w:rPr>
  </w:style>
  <w:style w:type="character" w:styleId="41">
    <w:name w:val="Основной текст (4)_"/>
    <w:qFormat/>
    <w:rPr>
      <w:rFonts w:ascii="Times New Roman" w:hAnsi="Times New Roman"/>
      <w:b/>
      <w:spacing w:val="0"/>
      <w:sz w:val="22"/>
    </w:rPr>
  </w:style>
  <w:style w:type="character" w:styleId="Style15">
    <w:name w:val="Колонтитул_"/>
    <w:qFormat/>
    <w:rPr>
      <w:rFonts w:ascii="Times New Roman" w:hAnsi="Times New Roman"/>
      <w:sz w:val="20"/>
      <w:lang w:val="ru-RU" w:eastAsia="ru-RU"/>
    </w:rPr>
  </w:style>
  <w:style w:type="character" w:styleId="CourierNew13pt">
    <w:name w:val="Колонтитул + Courier New,13 pt"/>
    <w:qFormat/>
    <w:rPr>
      <w:rFonts w:ascii="Courier New" w:hAnsi="Courier New"/>
      <w:sz w:val="26"/>
      <w:lang w:val="ru-RU" w:eastAsia="ru-RU"/>
    </w:rPr>
  </w:style>
  <w:style w:type="character" w:styleId="51">
    <w:name w:val="Основной текст (5)_"/>
    <w:qFormat/>
    <w:rPr>
      <w:rFonts w:ascii="Times New Roman" w:hAnsi="Times New Roman"/>
      <w:sz w:val="20"/>
      <w:lang w:val="ru-RU" w:eastAsia="ru-RU"/>
    </w:rPr>
  </w:style>
  <w:style w:type="character" w:styleId="32">
    <w:name w:val="Заголовок №3_"/>
    <w:qFormat/>
    <w:rPr>
      <w:rFonts w:ascii="Times New Roman" w:hAnsi="Times New Roman"/>
      <w:b/>
      <w:spacing w:val="0"/>
      <w:sz w:val="22"/>
    </w:rPr>
  </w:style>
  <w:style w:type="character" w:styleId="33">
    <w:name w:val="Заголовок №3"/>
    <w:basedOn w:val="32"/>
    <w:qFormat/>
    <w:rPr>
      <w:rFonts w:ascii="Times New Roman" w:hAnsi="Times New Roman" w:cs="Times New Roman"/>
      <w:b/>
      <w:bCs/>
      <w:color w:val="000000"/>
      <w:spacing w:val="0"/>
      <w:sz w:val="22"/>
      <w:szCs w:val="22"/>
    </w:rPr>
  </w:style>
  <w:style w:type="character" w:styleId="Style16">
    <w:name w:val="Основной текст + Полужирный"/>
    <w:qFormat/>
    <w:rPr>
      <w:rFonts w:ascii="Times New Roman" w:hAnsi="Times New Roman"/>
      <w:b/>
      <w:spacing w:val="0"/>
      <w:sz w:val="22"/>
    </w:rPr>
  </w:style>
  <w:style w:type="character" w:styleId="Style17">
    <w:name w:val="Верхний колонтитул Знак"/>
    <w:basedOn w:val="DefaultParagraphFont"/>
    <w:qFormat/>
    <w:rPr>
      <w:rFonts w:ascii="Times New Roman" w:hAnsi="Times New Roman" w:cs="Times New Roman"/>
      <w:color w:val="000000"/>
      <w:sz w:val="20"/>
      <w:szCs w:val="24"/>
    </w:rPr>
  </w:style>
  <w:style w:type="character" w:styleId="Style18">
    <w:name w:val="Нижний колонтитул Знак"/>
    <w:basedOn w:val="DefaultParagraphFont"/>
    <w:qFormat/>
    <w:rPr>
      <w:rFonts w:ascii="Times New Roman" w:hAnsi="Times New Roman" w:cs="Times New Roman"/>
      <w:color w:val="000000"/>
      <w:sz w:val="20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9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hd w:fill="FFFFFF"/>
      <w:spacing w:lineRule="exact" w:line="283" w:before="300" w:after="0"/>
      <w:ind w:hanging="600"/>
      <w:jc w:val="both"/>
    </w:pPr>
    <w:rPr>
      <w:rFonts w:cs="Times New Roman"/>
      <w:sz w:val="22"/>
      <w:szCs w:val="22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Arial Unicode MS" w:hAnsi="Arial Unicode MS" w:eastAsia="Cambria Math" w:cs="Times New Roman"/>
      <w:color w:val="auto"/>
      <w:kern w:val="2"/>
      <w:sz w:val="20"/>
      <w:szCs w:val="20"/>
      <w:lang w:val="ru-RU" w:eastAsia="ru-RU" w:bidi="ar-SA"/>
    </w:rPr>
  </w:style>
  <w:style w:type="paragraph" w:styleId="23">
    <w:name w:val="Основной текст (2)"/>
    <w:basedOn w:val="Normal"/>
    <w:qFormat/>
    <w:pPr>
      <w:shd w:fill="FFFFFF"/>
      <w:spacing w:lineRule="exact" w:line="326" w:before="0" w:after="840"/>
      <w:jc w:val="right"/>
    </w:pPr>
    <w:rPr>
      <w:rFonts w:cs="Times New Roman"/>
      <w:sz w:val="26"/>
      <w:szCs w:val="26"/>
    </w:rPr>
  </w:style>
  <w:style w:type="paragraph" w:styleId="34">
    <w:name w:val="Основной текст (3)"/>
    <w:basedOn w:val="Normal"/>
    <w:qFormat/>
    <w:pPr>
      <w:shd w:fill="FFFFFF"/>
      <w:spacing w:lineRule="exact" w:line="317" w:before="840" w:after="2700"/>
      <w:jc w:val="right"/>
    </w:pPr>
    <w:rPr>
      <w:rFonts w:cs="Times New Roman"/>
      <w:b/>
      <w:bCs/>
      <w:sz w:val="26"/>
      <w:szCs w:val="26"/>
    </w:rPr>
  </w:style>
  <w:style w:type="paragraph" w:styleId="11">
    <w:name w:val="Заголовок №1"/>
    <w:basedOn w:val="Normal"/>
    <w:qFormat/>
    <w:pPr>
      <w:shd w:fill="FFFFFF"/>
      <w:spacing w:lineRule="exact" w:line="418" w:before="2700" w:after="0"/>
      <w:outlineLvl w:val="0"/>
    </w:pPr>
    <w:rPr>
      <w:rFonts w:cs="Times New Roman"/>
      <w:b/>
      <w:bCs/>
      <w:sz w:val="39"/>
      <w:szCs w:val="39"/>
    </w:rPr>
  </w:style>
  <w:style w:type="paragraph" w:styleId="24">
    <w:name w:val="Заголовок №2"/>
    <w:basedOn w:val="Normal"/>
    <w:qFormat/>
    <w:pPr>
      <w:shd w:fill="FFFFFF"/>
      <w:spacing w:lineRule="exact" w:line="418"/>
      <w:jc w:val="right"/>
      <w:outlineLvl w:val="1"/>
    </w:pPr>
    <w:rPr>
      <w:rFonts w:cs="Times New Roman"/>
      <w:b/>
      <w:bCs/>
      <w:sz w:val="34"/>
      <w:szCs w:val="34"/>
    </w:rPr>
  </w:style>
  <w:style w:type="paragraph" w:styleId="611">
    <w:name w:val="Основной текст (6)1"/>
    <w:basedOn w:val="Normal"/>
    <w:qFormat/>
    <w:pPr>
      <w:shd w:fill="FFFFFF"/>
      <w:spacing w:lineRule="atLeast" w:line="240" w:before="60" w:after="1080"/>
    </w:pPr>
    <w:rPr>
      <w:rFonts w:cs="Times New Roman"/>
      <w:i/>
      <w:iCs/>
      <w:sz w:val="20"/>
      <w:szCs w:val="20"/>
    </w:rPr>
  </w:style>
  <w:style w:type="paragraph" w:styleId="711">
    <w:name w:val="Основной текст (7)1"/>
    <w:basedOn w:val="Normal"/>
    <w:qFormat/>
    <w:pPr>
      <w:shd w:fill="FFFFFF"/>
      <w:spacing w:lineRule="exact" w:line="806" w:before="1080" w:after="0"/>
    </w:pPr>
    <w:rPr>
      <w:rFonts w:cs="Times New Roman"/>
      <w:b/>
      <w:bCs/>
      <w:sz w:val="39"/>
      <w:szCs w:val="39"/>
    </w:rPr>
  </w:style>
  <w:style w:type="paragraph" w:styleId="811">
    <w:name w:val="Основной текст (8)1"/>
    <w:basedOn w:val="Normal"/>
    <w:qFormat/>
    <w:pPr>
      <w:shd w:fill="FFFFFF"/>
      <w:spacing w:lineRule="exact" w:line="806"/>
    </w:pPr>
    <w:rPr>
      <w:rFonts w:cs="Times New Roman"/>
      <w:i/>
      <w:iCs/>
      <w:sz w:val="67"/>
      <w:szCs w:val="67"/>
    </w:rPr>
  </w:style>
  <w:style w:type="paragraph" w:styleId="42">
    <w:name w:val="Основной текст (4)"/>
    <w:basedOn w:val="Normal"/>
    <w:qFormat/>
    <w:pPr>
      <w:shd w:fill="FFFFFF"/>
      <w:spacing w:lineRule="atLeast" w:line="240" w:before="0" w:after="300"/>
    </w:pPr>
    <w:rPr>
      <w:rFonts w:cs="Times New Roman"/>
      <w:b/>
      <w:bCs/>
      <w:sz w:val="22"/>
      <w:szCs w:val="22"/>
    </w:rPr>
  </w:style>
  <w:style w:type="paragraph" w:styleId="Style20">
    <w:name w:val="Колонтитул"/>
    <w:basedOn w:val="Normal"/>
    <w:qFormat/>
    <w:pPr>
      <w:shd w:fill="FFFFFF"/>
    </w:pPr>
    <w:rPr>
      <w:rFonts w:cs="Times New Roman"/>
      <w:sz w:val="20"/>
      <w:szCs w:val="20"/>
    </w:rPr>
  </w:style>
  <w:style w:type="paragraph" w:styleId="52">
    <w:name w:val="Основной текст (5)"/>
    <w:basedOn w:val="Normal"/>
    <w:qFormat/>
    <w:pPr>
      <w:shd w:fill="FFFFFF"/>
      <w:spacing w:lineRule="atLeast" w:line="240"/>
    </w:pPr>
    <w:rPr>
      <w:rFonts w:cs="Times New Roman"/>
      <w:sz w:val="20"/>
      <w:szCs w:val="20"/>
    </w:rPr>
  </w:style>
  <w:style w:type="paragraph" w:styleId="311">
    <w:name w:val="Заголовок №31"/>
    <w:basedOn w:val="Normal"/>
    <w:qFormat/>
    <w:pPr>
      <w:shd w:fill="FFFFFF"/>
      <w:spacing w:lineRule="atLeast" w:line="240" w:before="0" w:after="720"/>
      <w:ind w:hanging="600"/>
      <w:outlineLvl w:val="2"/>
    </w:pPr>
    <w:rPr>
      <w:rFonts w:cs="Times New Roman"/>
      <w:b/>
      <w:bCs/>
      <w:sz w:val="22"/>
      <w:szCs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  <w:sz w:val="20"/>
      <w:szCs w:val="20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LibreOffice/7.4.7.2$Linux_AARCH64 LibreOffice_project/40$Build-2</Application>
  <AppVersion>15.0000</AppVersion>
  <Pages>1</Pages>
  <Words>76</Words>
  <Characters>484</Characters>
  <CharactersWithSpaces>905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2024-06-28T14:35:00Z</dcterms:created>
  <dc:creator>na01-master</dc:creator>
  <dc:description/>
  <dc:language>ru-RU</dc:language>
  <cp:lastModifiedBy/>
  <cp:lastPrinted>2024-06-28T14:30:00Z</cp:lastPrinted>
  <dcterms:modified xsi:type="dcterms:W3CDTF">2024-06-28T14:35:00Z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na01-master</vt:lpwstr>
  </property>
</Properties>
</file>